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0" w:after="240" w:line="480"/>
        <w:ind w:right="0" w:left="0" w:firstLine="0"/>
        <w:jc w:val="center"/>
        <w:rPr>
          <w:rFonts w:ascii="Calibri" w:hAnsi="Calibri" w:cs="Calibri" w:eastAsia="Calibri"/>
          <w:color w:val="auto"/>
          <w:spacing w:val="0"/>
          <w:position w:val="0"/>
          <w:sz w:val="40"/>
          <w:shd w:fill="auto" w:val="clear"/>
        </w:rPr>
      </w:pPr>
    </w:p>
    <w:p>
      <w:pPr>
        <w:spacing w:before="0" w:after="240" w:line="240"/>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DOMEA Lunderskov/Kolding Afd 122/07</w:t>
      </w:r>
    </w:p>
    <w:p>
      <w:pPr>
        <w:spacing w:before="0" w:after="240" w:line="240"/>
        <w:ind w:right="0" w:left="0" w:firstLine="0"/>
        <w:jc w:val="center"/>
        <w:rPr>
          <w:rFonts w:ascii="Calibri" w:hAnsi="Calibri" w:cs="Calibri" w:eastAsia="Calibri"/>
          <w:b/>
          <w:color w:val="262626"/>
          <w:spacing w:val="0"/>
          <w:position w:val="0"/>
          <w:sz w:val="24"/>
          <w:shd w:fill="auto" w:val="clear"/>
        </w:rPr>
      </w:pPr>
      <w:r>
        <w:rPr>
          <w:rFonts w:ascii="Calibri" w:hAnsi="Calibri" w:cs="Calibri" w:eastAsia="Calibri"/>
          <w:b/>
          <w:color w:val="262626"/>
          <w:spacing w:val="0"/>
          <w:position w:val="0"/>
          <w:sz w:val="72"/>
          <w:shd w:fill="auto" w:val="clear"/>
        </w:rPr>
        <w:t xml:space="preserve">Remisen</w:t>
      </w:r>
    </w:p>
    <w:p>
      <w:pPr>
        <w:spacing w:before="0" w:after="240" w:line="240"/>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32"/>
          <w:shd w:fill="auto" w:val="clear"/>
        </w:rPr>
        <w:t xml:space="preserve">Referat af Bestyrelsesmøde 230819</w:t>
      </w:r>
    </w:p>
    <w:p>
      <w:pPr>
        <w:spacing w:before="0" w:after="240" w:line="24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32"/>
          <w:shd w:fill="auto" w:val="clear"/>
        </w:rPr>
        <w:t xml:space="preserve">Dagsorden</w:t>
      </w:r>
    </w:p>
    <w:p>
      <w:pPr>
        <w:numPr>
          <w:ilvl w:val="0"/>
          <w:numId w:val="3"/>
        </w:numPr>
        <w:spacing w:before="0" w:after="240" w:line="240"/>
        <w:ind w:right="0" w:left="720" w:hanging="36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Afdelingsmødet, dirigent, beretning</w:t>
        <w:br/>
      </w:r>
      <w:r>
        <w:rPr>
          <w:rFonts w:ascii="Calibri" w:hAnsi="Calibri" w:cs="Calibri" w:eastAsia="Calibri"/>
          <w:color w:val="000000"/>
          <w:spacing w:val="0"/>
          <w:position w:val="0"/>
          <w:sz w:val="28"/>
          <w:shd w:fill="auto" w:val="clear"/>
        </w:rPr>
        <w:t xml:space="preserve">Michael Herold er dirigent, </w:t>
      </w:r>
      <w:r>
        <w:rPr>
          <w:rFonts w:ascii="Calibri" w:hAnsi="Calibri" w:cs="Calibri" w:eastAsia="Calibri"/>
          <w:b/>
          <w:color w:val="000000"/>
          <w:spacing w:val="0"/>
          <w:position w:val="0"/>
          <w:sz w:val="28"/>
          <w:shd w:fill="auto" w:val="clear"/>
        </w:rPr>
        <w:br/>
      </w:r>
      <w:r>
        <w:rPr>
          <w:rFonts w:ascii="Calibri" w:hAnsi="Calibri" w:cs="Calibri" w:eastAsia="Calibri"/>
          <w:color w:val="000000"/>
          <w:spacing w:val="0"/>
          <w:position w:val="0"/>
          <w:sz w:val="28"/>
          <w:shd w:fill="auto" w:val="clear"/>
        </w:rPr>
        <w:t xml:space="preserve">Beretningen blev godkendt af bestyrelsen</w:t>
      </w:r>
    </w:p>
    <w:p>
      <w:pPr>
        <w:numPr>
          <w:ilvl w:val="0"/>
          <w:numId w:val="3"/>
        </w:numPr>
        <w:spacing w:before="0" w:after="240" w:line="240"/>
        <w:ind w:right="0" w:left="720" w:hanging="36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Vore forslag </w:t>
        <w:br/>
      </w:r>
      <w:r>
        <w:rPr>
          <w:rFonts w:ascii="Calibri" w:hAnsi="Calibri" w:cs="Calibri" w:eastAsia="Calibri"/>
          <w:b/>
          <w:i/>
          <w:color w:val="000000"/>
          <w:spacing w:val="0"/>
          <w:position w:val="0"/>
          <w:sz w:val="28"/>
          <w:shd w:fill="auto" w:val="clear"/>
        </w:rPr>
        <w:t xml:space="preserve">Fartbegrænsning i P-område</w:t>
        <w:br/>
        <w:br/>
        <w:t xml:space="preserve">Afdækning af altanværn</w:t>
      </w:r>
      <w:r>
        <w:rPr>
          <w:rFonts w:ascii="Calibri" w:hAnsi="Calibri" w:cs="Calibri" w:eastAsia="Calibri"/>
          <w:color w:val="000000"/>
          <w:spacing w:val="0"/>
          <w:position w:val="0"/>
          <w:sz w:val="28"/>
          <w:shd w:fill="auto" w:val="clear"/>
        </w:rPr>
        <w:br/>
        <w:br/>
      </w:r>
      <w:r>
        <w:rPr>
          <w:rFonts w:ascii="Calibri" w:hAnsi="Calibri" w:cs="Calibri" w:eastAsia="Calibri"/>
          <w:b/>
          <w:i/>
          <w:color w:val="000000"/>
          <w:spacing w:val="0"/>
          <w:position w:val="0"/>
          <w:sz w:val="28"/>
          <w:shd w:fill="auto" w:val="clear"/>
        </w:rPr>
        <w:t xml:space="preserve">Afskærmning af terrasser. </w:t>
      </w:r>
      <w:r>
        <w:rPr>
          <w:rFonts w:ascii="Calibri" w:hAnsi="Calibri" w:cs="Calibri" w:eastAsia="Calibri"/>
          <w:color w:val="000000"/>
          <w:spacing w:val="0"/>
          <w:position w:val="0"/>
          <w:sz w:val="28"/>
          <w:shd w:fill="auto" w:val="clear"/>
        </w:rPr>
        <w:br/>
      </w:r>
      <w:r>
        <w:rPr>
          <w:rFonts w:ascii="Calibri" w:hAnsi="Calibri" w:cs="Calibri" w:eastAsia="Calibri"/>
          <w:color w:val="000000"/>
          <w:spacing w:val="0"/>
          <w:position w:val="0"/>
          <w:sz w:val="28"/>
          <w:shd w:fill="auto" w:val="clear"/>
        </w:rPr>
        <w:t xml:space="preserve">Henning havde fra Henrik fået at vide, at terrasseafskærmningen var godkendt "på højere sted" og ikke skulle på afdelingsmødet. Dette afkræftedes af Peder Lund.</w:t>
      </w:r>
      <w:r>
        <w:rPr>
          <w:rFonts w:ascii="Calibri" w:hAnsi="Calibri" w:cs="Calibri" w:eastAsia="Calibri"/>
          <w:color w:val="000000"/>
          <w:spacing w:val="0"/>
          <w:position w:val="0"/>
          <w:sz w:val="28"/>
          <w:shd w:fill="auto" w:val="clear"/>
        </w:rPr>
        <w:br/>
        <w:br/>
      </w:r>
      <w:r>
        <w:rPr>
          <w:rFonts w:ascii="Calibri" w:hAnsi="Calibri" w:cs="Calibri" w:eastAsia="Calibri"/>
          <w:b/>
          <w:i/>
          <w:color w:val="000000"/>
          <w:spacing w:val="0"/>
          <w:position w:val="0"/>
          <w:sz w:val="28"/>
          <w:shd w:fill="auto" w:val="clear"/>
        </w:rPr>
        <w:t xml:space="preserve">Forbedring af blomsterkasser mellem blokkene</w:t>
      </w:r>
      <w:r>
        <w:rPr>
          <w:rFonts w:ascii="Calibri" w:hAnsi="Calibri" w:cs="Calibri" w:eastAsia="Calibri"/>
          <w:color w:val="000000"/>
          <w:spacing w:val="0"/>
          <w:position w:val="0"/>
          <w:sz w:val="28"/>
          <w:shd w:fill="auto" w:val="clear"/>
        </w:rPr>
        <w:t xml:space="preserve">. Vi talte om, at Berit og Vibeke kunne tage sig af dette, hvis forslaget bliver vedaget.</w:t>
        <w:br/>
        <w:br/>
        <w:t xml:space="preserve">Der var enighed om forslagene. </w:t>
      </w:r>
    </w:p>
    <w:p>
      <w:pPr>
        <w:numPr>
          <w:ilvl w:val="0"/>
          <w:numId w:val="3"/>
        </w:numPr>
        <w:spacing w:before="0" w:after="240" w:line="240"/>
        <w:ind w:right="0" w:left="720" w:hanging="36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Andre forslag </w:t>
        <w:br/>
      </w:r>
      <w:r>
        <w:rPr>
          <w:rFonts w:ascii="Calibri" w:hAnsi="Calibri" w:cs="Calibri" w:eastAsia="Calibri"/>
          <w:b/>
          <w:i/>
          <w:color w:val="000000"/>
          <w:spacing w:val="0"/>
          <w:position w:val="0"/>
          <w:sz w:val="28"/>
          <w:shd w:fill="auto" w:val="clear"/>
        </w:rPr>
        <w:t xml:space="preserve">Ulla Møller:gelænder ved molokker </w:t>
      </w:r>
      <w:r>
        <w:rPr>
          <w:rFonts w:ascii="Calibri" w:hAnsi="Calibri" w:cs="Calibri" w:eastAsia="Calibri"/>
          <w:i/>
          <w:color w:val="000000"/>
          <w:spacing w:val="0"/>
          <w:position w:val="0"/>
          <w:sz w:val="28"/>
          <w:shd w:fill="auto" w:val="clear"/>
        </w:rPr>
        <w:t xml:space="preserve">- kan ikke acepteres, da der ingen fare er, og det koster penge</w:t>
      </w:r>
      <w:r>
        <w:rPr>
          <w:rFonts w:ascii="Calibri" w:hAnsi="Calibri" w:cs="Calibri" w:eastAsia="Calibri"/>
          <w:b/>
          <w:color w:val="000000"/>
          <w:spacing w:val="0"/>
          <w:position w:val="0"/>
          <w:sz w:val="28"/>
          <w:shd w:fill="auto" w:val="clear"/>
        </w:rPr>
        <w:br/>
        <w:br/>
      </w:r>
      <w:r>
        <w:rPr>
          <w:rFonts w:ascii="Calibri" w:hAnsi="Calibri" w:cs="Calibri" w:eastAsia="Calibri"/>
          <w:b/>
          <w:i/>
          <w:color w:val="000000"/>
          <w:spacing w:val="0"/>
          <w:position w:val="0"/>
          <w:sz w:val="28"/>
          <w:shd w:fill="auto" w:val="clear"/>
        </w:rPr>
        <w:t xml:space="preserve">Ulla Møller: bøgehæk ved molokker</w:t>
      </w:r>
      <w:r>
        <w:rPr>
          <w:rFonts w:ascii="Calibri" w:hAnsi="Calibri" w:cs="Calibri" w:eastAsia="Calibri"/>
          <w:i/>
          <w:color w:val="000000"/>
          <w:spacing w:val="0"/>
          <w:position w:val="0"/>
          <w:sz w:val="28"/>
          <w:shd w:fill="auto" w:val="clear"/>
        </w:rPr>
        <w:t xml:space="preserve">. Afvises, da det ikke er vores  grund</w:t>
      </w:r>
      <w:r>
        <w:rPr>
          <w:rFonts w:ascii="Calibri" w:hAnsi="Calibri" w:cs="Calibri" w:eastAsia="Calibri"/>
          <w:b/>
          <w:color w:val="000000"/>
          <w:spacing w:val="0"/>
          <w:position w:val="0"/>
          <w:sz w:val="28"/>
          <w:shd w:fill="auto" w:val="clear"/>
        </w:rPr>
        <w:br/>
        <w:br/>
      </w:r>
      <w:r>
        <w:rPr>
          <w:rFonts w:ascii="Calibri" w:hAnsi="Calibri" w:cs="Calibri" w:eastAsia="Calibri"/>
          <w:b/>
          <w:i/>
          <w:color w:val="000000"/>
          <w:spacing w:val="0"/>
          <w:position w:val="0"/>
          <w:sz w:val="28"/>
          <w:shd w:fill="auto" w:val="clear"/>
        </w:rPr>
        <w:t xml:space="preserve">Ulla Møller : bom ved P-kælder</w:t>
      </w:r>
      <w:r>
        <w:rPr>
          <w:rFonts w:ascii="Calibri" w:hAnsi="Calibri" w:cs="Calibri" w:eastAsia="Calibri"/>
          <w:i/>
          <w:color w:val="000000"/>
          <w:spacing w:val="0"/>
          <w:position w:val="0"/>
          <w:sz w:val="28"/>
          <w:shd w:fill="auto" w:val="clear"/>
        </w:rPr>
        <w:t xml:space="preserve">: kan ikke accepteres, da det ikke skaffer flere pladser, koster penge, og der ikke er behov for det.</w:t>
      </w:r>
      <w:r>
        <w:rPr>
          <w:rFonts w:ascii="Calibri" w:hAnsi="Calibri" w:cs="Calibri" w:eastAsia="Calibri"/>
          <w:b/>
          <w:color w:val="000000"/>
          <w:spacing w:val="0"/>
          <w:position w:val="0"/>
          <w:sz w:val="28"/>
          <w:shd w:fill="auto" w:val="clear"/>
        </w:rPr>
        <w:br/>
        <w:br/>
      </w:r>
      <w:r>
        <w:rPr>
          <w:rFonts w:ascii="Calibri" w:hAnsi="Calibri" w:cs="Calibri" w:eastAsia="Calibri"/>
          <w:b/>
          <w:i/>
          <w:color w:val="000000"/>
          <w:spacing w:val="0"/>
          <w:position w:val="0"/>
          <w:sz w:val="28"/>
          <w:shd w:fill="auto" w:val="clear"/>
        </w:rPr>
        <w:t xml:space="preserve">Sammenlægning: </w:t>
      </w:r>
      <w:r>
        <w:rPr>
          <w:rFonts w:ascii="Calibri" w:hAnsi="Calibri" w:cs="Calibri" w:eastAsia="Calibri"/>
          <w:i/>
          <w:color w:val="000000"/>
          <w:spacing w:val="0"/>
          <w:position w:val="0"/>
          <w:sz w:val="28"/>
          <w:shd w:fill="auto" w:val="clear"/>
        </w:rPr>
        <w:t xml:space="preserve">forslaget anbefales af bestyrelsen</w:t>
      </w:r>
    </w:p>
    <w:p>
      <w:pPr>
        <w:numPr>
          <w:ilvl w:val="0"/>
          <w:numId w:val="3"/>
        </w:numPr>
        <w:spacing w:before="0" w:after="240" w:line="240"/>
        <w:ind w:right="0" w:left="720" w:hanging="36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Valg bestyrelse </w:t>
        <w:br/>
      </w:r>
      <w:r>
        <w:rPr>
          <w:rFonts w:ascii="Calibri" w:hAnsi="Calibri" w:cs="Calibri" w:eastAsia="Calibri"/>
          <w:i/>
          <w:color w:val="000000"/>
          <w:spacing w:val="0"/>
          <w:position w:val="0"/>
          <w:sz w:val="28"/>
          <w:shd w:fill="auto" w:val="clear"/>
        </w:rPr>
        <w:t xml:space="preserve">Berit og Henrik er på valg, og vi anbefaler genvalg</w:t>
      </w:r>
    </w:p>
    <w:p>
      <w:pPr>
        <w:numPr>
          <w:ilvl w:val="0"/>
          <w:numId w:val="3"/>
        </w:numPr>
        <w:spacing w:before="0" w:after="240" w:line="240"/>
        <w:ind w:right="0" w:left="720" w:hanging="36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Valg af suppleanter </w:t>
        <w:br/>
      </w:r>
      <w:r>
        <w:rPr>
          <w:rFonts w:ascii="Calibri" w:hAnsi="Calibri" w:cs="Calibri" w:eastAsia="Calibri"/>
          <w:i/>
          <w:color w:val="000000"/>
          <w:spacing w:val="0"/>
          <w:position w:val="0"/>
          <w:sz w:val="28"/>
          <w:shd w:fill="auto" w:val="clear"/>
        </w:rPr>
        <w:t xml:space="preserve">Hans Stokholm blok D</w:t>
      </w:r>
      <w:r>
        <w:rPr>
          <w:rFonts w:ascii="Calibri" w:hAnsi="Calibri" w:cs="Calibri" w:eastAsia="Calibri"/>
          <w:b/>
          <w:color w:val="000000"/>
          <w:spacing w:val="0"/>
          <w:position w:val="0"/>
          <w:sz w:val="28"/>
          <w:shd w:fill="auto" w:val="clear"/>
        </w:rPr>
        <w:br/>
      </w:r>
      <w:r>
        <w:rPr>
          <w:rFonts w:ascii="Calibri" w:hAnsi="Calibri" w:cs="Calibri" w:eastAsia="Calibri"/>
          <w:i/>
          <w:color w:val="000000"/>
          <w:spacing w:val="0"/>
          <w:position w:val="0"/>
          <w:sz w:val="28"/>
          <w:shd w:fill="auto" w:val="clear"/>
        </w:rPr>
        <w:t xml:space="preserve">Samt 1 mere</w:t>
      </w:r>
    </w:p>
    <w:p>
      <w:pPr>
        <w:numPr>
          <w:ilvl w:val="0"/>
          <w:numId w:val="3"/>
        </w:numPr>
        <w:spacing w:before="0" w:after="240" w:line="240"/>
        <w:ind w:right="0" w:left="720" w:hanging="36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Eventuelt </w:t>
        <w:br/>
      </w:r>
      <w:r>
        <w:rPr>
          <w:rFonts w:ascii="Calibri" w:hAnsi="Calibri" w:cs="Calibri" w:eastAsia="Calibri"/>
          <w:i/>
          <w:color w:val="000000"/>
          <w:spacing w:val="0"/>
          <w:position w:val="0"/>
          <w:sz w:val="28"/>
          <w:shd w:fill="auto" w:val="clear"/>
        </w:rPr>
        <w:t xml:space="preserve">P-vagter: Henrik havde fået en god ide til at undgå parkerende fodboldfans om onsdagen. Han og Carsten vil fungere som P-vagter og forlange dokumentation for bopæl.</w:t>
      </w:r>
      <w:r>
        <w:rPr>
          <w:rFonts w:ascii="Calibri" w:hAnsi="Calibri" w:cs="Calibri" w:eastAsia="Calibri"/>
          <w:b/>
          <w:color w:val="000000"/>
          <w:spacing w:val="0"/>
          <w:position w:val="0"/>
          <w:sz w:val="28"/>
          <w:shd w:fill="auto" w:val="clear"/>
        </w:rPr>
        <w:br/>
        <w:br/>
      </w:r>
      <w:r>
        <w:rPr>
          <w:rFonts w:ascii="Calibri" w:hAnsi="Calibri" w:cs="Calibri" w:eastAsia="Calibri"/>
          <w:i/>
          <w:color w:val="000000"/>
          <w:spacing w:val="0"/>
          <w:position w:val="0"/>
          <w:sz w:val="28"/>
          <w:shd w:fill="auto" w:val="clear"/>
        </w:rPr>
        <w:t xml:space="preserve">Lugehold? Henning foreslog at man får frivillige til at hjælpe med at holde de grønne områder. Carsten vil give en buket til Carl Johnsen, som allerede holder området ved stien til Vejlevej, og forhøre, om han kunne stå for sådan et lugehold.</w:t>
      </w:r>
      <w:r>
        <w:rPr>
          <w:rFonts w:ascii="Calibri" w:hAnsi="Calibri" w:cs="Calibri" w:eastAsia="Calibri"/>
          <w:b/>
          <w:color w:val="000000"/>
          <w:spacing w:val="0"/>
          <w:position w:val="0"/>
          <w:sz w:val="28"/>
          <w:shd w:fill="auto" w:val="clear"/>
        </w:rPr>
        <w:br/>
        <w:br/>
      </w:r>
      <w:r>
        <w:rPr>
          <w:rFonts w:ascii="Calibri" w:hAnsi="Calibri" w:cs="Calibri" w:eastAsia="Calibri"/>
          <w:i/>
          <w:color w:val="000000"/>
          <w:spacing w:val="0"/>
          <w:position w:val="0"/>
          <w:sz w:val="28"/>
          <w:shd w:fill="auto" w:val="clear"/>
        </w:rPr>
        <w:t xml:space="preserve">Henvendelser varme: efter sidste beboerbrev, hvor der blev oplyst, at man kan henvende sig til Jan, hvis man ikke kan finde ud af varmesystemet, har der kun været 2 henvendelser.</w:t>
      </w:r>
    </w:p>
    <w:p>
      <w:pPr>
        <w:numPr>
          <w:ilvl w:val="0"/>
          <w:numId w:val="3"/>
        </w:numPr>
        <w:spacing w:before="0" w:after="240" w:line="240"/>
        <w:ind w:right="0" w:left="720" w:hanging="36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Næste møde</w:t>
      </w:r>
    </w:p>
    <w:p>
      <w:pPr>
        <w:spacing w:before="0" w:after="24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ab/>
      </w:r>
      <w:r>
        <w:rPr>
          <w:rFonts w:ascii="Calibri" w:hAnsi="Calibri" w:cs="Calibri" w:eastAsia="Calibri"/>
          <w:i/>
          <w:color w:val="000000"/>
          <w:spacing w:val="0"/>
          <w:position w:val="0"/>
          <w:sz w:val="28"/>
          <w:shd w:fill="auto" w:val="clear"/>
        </w:rPr>
        <w:t xml:space="preserve">20. september kl. 16 hos Vibeke.</w:t>
      </w:r>
    </w:p>
    <w:p>
      <w:pPr>
        <w:spacing w:before="0" w:after="24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br/>
      </w:r>
    </w:p>
    <w:p>
      <w:pPr>
        <w:spacing w:before="0" w:after="240" w:line="480"/>
        <w:ind w:right="0" w:left="0" w:firstLine="0"/>
        <w:jc w:val="left"/>
        <w:rPr>
          <w:rFonts w:ascii="Calibri" w:hAnsi="Calibri" w:cs="Calibri" w:eastAsia="Calibri"/>
          <w:color w:val="000000"/>
          <w:spacing w:val="0"/>
          <w:position w:val="0"/>
          <w:sz w:val="28"/>
          <w:shd w:fill="auto" w:val="clear"/>
        </w:rPr>
      </w:pPr>
    </w:p>
    <w:p>
      <w:pPr>
        <w:spacing w:before="0" w:after="160" w:line="480"/>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3">
    <w:abstractNumId w:val="1"/>
  </w:num>
</w:numbering>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C365882636C440AE2C226AF42C845C" ma:contentTypeVersion="1" ma:contentTypeDescription="Opret et nyt dokument." ma:contentTypeScope="" ma:versionID="66d65385f559369c964448798170543a">
  <xsd:schema xmlns:xsd="http://www.w3.org/2001/XMLSchema" xmlns:xs="http://www.w3.org/2001/XMLSchema" xmlns:p="http://schemas.microsoft.com/office/2006/metadata/properties" xmlns:ns1="http://schemas.microsoft.com/sharepoint/v3" targetNamespace="http://schemas.microsoft.com/office/2006/metadata/properties" ma:root="true" ma:fieldsID="a771c543922ac300dcdb45e1d95f2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149EA0-64D0-459C-B269-CDF693FA25D6}"/>
</file>

<file path=customXml/itemProps2.xml><?xml version="1.0" encoding="utf-8"?>
<ds:datastoreItem xmlns:ds="http://schemas.openxmlformats.org/officeDocument/2006/customXml" ds:itemID="{19196DBF-08C9-4264-9749-0D9B7141A965}"/>
</file>

<file path=customXml/itemProps3.xml><?xml version="1.0" encoding="utf-8"?>
<ds:datastoreItem xmlns:ds="http://schemas.openxmlformats.org/officeDocument/2006/customXml" ds:itemID="{544938DF-17F6-47F1-98D1-F700F592AAE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0x010100A1C365882636C440AE2C226AF42C845C</vt:lpwstr>
  </property>
</Properties>
</file>